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03" w:rsidRDefault="003F270D" w:rsidP="003F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Внеклассное мероприятие «Экстремизм и Терроризм 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беда XXI </w:t>
      </w:r>
      <w:proofErr w:type="gramStart"/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</w:t>
      </w:r>
      <w:proofErr w:type="gramEnd"/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.»</w:t>
      </w:r>
      <w:r w:rsidR="005831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</w:t>
      </w:r>
    </w:p>
    <w:p w:rsidR="003F270D" w:rsidRPr="003F270D" w:rsidRDefault="00583103" w:rsidP="003F27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проведённое  в МКОУ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Попереченской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СШ 20.02.18г.</w:t>
      </w:r>
    </w:p>
    <w:p w:rsidR="003F270D" w:rsidRPr="003F270D" w:rsidRDefault="003F270D" w:rsidP="003F2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Цель:</w:t>
      </w: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способствовать формированию негативного отношения к таким явлениям как экстремизм и терроризм.</w:t>
      </w:r>
    </w:p>
    <w:p w:rsidR="003F270D" w:rsidRPr="003F270D" w:rsidRDefault="003F270D" w:rsidP="003F2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3F270D" w:rsidRPr="003F270D" w:rsidRDefault="003F270D" w:rsidP="003F2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познакомить </w:t>
      </w:r>
      <w:proofErr w:type="gramStart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понятием «экстремистская деятельность»;</w:t>
      </w:r>
    </w:p>
    <w:p w:rsidR="003F270D" w:rsidRPr="003F270D" w:rsidRDefault="003F270D" w:rsidP="003F2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сформировать убежденность обучающихся в необходимости уважительного отношения к людям различных национальностей и религиозных </w:t>
      </w:r>
      <w:proofErr w:type="spellStart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конфессий</w:t>
      </w:r>
      <w:proofErr w:type="spellEnd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3F270D" w:rsidRPr="003F270D" w:rsidRDefault="003F270D" w:rsidP="003F2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воспитывать чувство неприятия к насилию, терроризму и экстремизму;</w:t>
      </w:r>
    </w:p>
    <w:p w:rsidR="003F270D" w:rsidRPr="003F270D" w:rsidRDefault="003F270D" w:rsidP="003F2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способствовать развитию умения </w:t>
      </w:r>
      <w:proofErr w:type="gramStart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анализировать события, делать выводы, убедительно и аргументировано доказать свою точку зрения.</w:t>
      </w:r>
    </w:p>
    <w:p w:rsidR="003F270D" w:rsidRPr="003F270D" w:rsidRDefault="003F270D" w:rsidP="003F2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Оборудование:</w:t>
      </w: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медиа-проектор</w:t>
      </w:r>
      <w:proofErr w:type="spellEnd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презентация, </w:t>
      </w:r>
      <w:proofErr w:type="spellStart"/>
      <w:proofErr w:type="gramStart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видео-ролики</w:t>
      </w:r>
      <w:proofErr w:type="spellEnd"/>
      <w:proofErr w:type="gramEnd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анкеты.</w:t>
      </w:r>
    </w:p>
    <w:p w:rsidR="003F270D" w:rsidRPr="003F270D" w:rsidRDefault="003F270D" w:rsidP="003F2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ФОРМА МЕРОПРИЯТИЯ:</w:t>
      </w: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конференция</w:t>
      </w:r>
    </w:p>
    <w:p w:rsidR="003F270D" w:rsidRDefault="003F270D" w:rsidP="003F27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Ход</w:t>
      </w:r>
    </w:p>
    <w:p w:rsidR="003F270D" w:rsidRPr="003F270D" w:rsidRDefault="003F270D" w:rsidP="003F2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I. Вступительное слово: </w:t>
      </w: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настоящее время в нашей стране одним из самых острых и неоднозначных вопросов, касающихся проблем гражданского участия, является проблема различий между гражданской деятельностью и экстремистской деятельностью, соотношение протестных действий и экстремизма. Конституция РФ гарантирует право на политическую деятельность, однако данные действия зачастую угрожают основам конституционного строя страны. Где проходит граница между отстаиванием законных интересов граждан через политическое действие и экстремистской деятельностью, опасным правонарушением? Из СМИ нередко можем услышать о каком-то направлении, придя в которое человек может получить чуть ли не все блага мира кто-то из друзей может пригласить посетить какую-нибудь лекцию, прослушав которую, мы сможем избавить от всех проблем. Но так ли это на самом деле? И в первую очередь на уловки вербовщиков попадаются молодые люди.</w:t>
      </w:r>
    </w:p>
    <w:p w:rsidR="00583103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И вот сегодня, чтобы помочь Вам понять </w:t>
      </w:r>
      <w:proofErr w:type="gramStart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</w:t>
      </w:r>
      <w:proofErr w:type="gramEnd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правда, а где ложь, мы собрались в этом зале. На нашей встрече присутствуют </w:t>
      </w:r>
    </w:p>
    <w:p w:rsidR="003F270D" w:rsidRPr="003F270D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II. Проведение беседы:</w:t>
      </w:r>
    </w:p>
    <w:p w:rsidR="003F270D" w:rsidRPr="003F270D" w:rsidRDefault="003F270D" w:rsidP="003F27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Как Вы думаете, а экстремизм в наше время – это действительно актуальная проблема</w:t>
      </w:r>
      <w:proofErr w:type="gramStart"/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?(</w:t>
      </w:r>
      <w:proofErr w:type="gramEnd"/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Да, потому что экстремистская деятельность приводит к беспорядкам, террористическим актам, человеческим жертвам)</w:t>
      </w:r>
    </w:p>
    <w:p w:rsidR="003F270D" w:rsidRPr="003F270D" w:rsidRDefault="003F270D" w:rsidP="003F270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подсчетам создателей «Глобального индекса террористической активности» Россия входит в десятку стран, наиболее страдающую от терактов. </w:t>
      </w:r>
      <w:proofErr w:type="gramStart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Ближайшие соседи по индексу – Ирак, Пакистан, Афганистан, Индия, Йемен, Сомали, Нигерия, Таиланд и Филиппины.</w:t>
      </w:r>
      <w:proofErr w:type="gramEnd"/>
    </w:p>
    <w:p w:rsidR="003F270D" w:rsidRPr="003F270D" w:rsidRDefault="003F270D" w:rsidP="003F270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2000 г. – 10 терактов: Волгоград, Москва, Кавказский регион.</w:t>
      </w:r>
    </w:p>
    <w:p w:rsidR="003F270D" w:rsidRPr="003F270D" w:rsidRDefault="003F270D" w:rsidP="003F270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2001 г. – 7 терактов: Кавказ, в Москве на станции метро «</w:t>
      </w:r>
      <w:proofErr w:type="spellStart"/>
      <w:proofErr w:type="gramStart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Белорусская-кольцевая</w:t>
      </w:r>
      <w:proofErr w:type="spellEnd"/>
      <w:proofErr w:type="gramEnd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Астрахань.</w:t>
      </w:r>
    </w:p>
    <w:p w:rsidR="003F270D" w:rsidRPr="003F270D" w:rsidRDefault="003F270D" w:rsidP="003F270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2002 г. – 6 терактов: Кавказ, Москва, захват театра на Дубровке.</w:t>
      </w:r>
    </w:p>
    <w:p w:rsidR="003F270D" w:rsidRPr="003F270D" w:rsidRDefault="003F270D" w:rsidP="003F270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2003 г. – 11 терактов: Кавказ, Москва – взрыв на рок </w:t>
      </w:r>
      <w:proofErr w:type="gramStart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фестивале</w:t>
      </w:r>
      <w:proofErr w:type="gramEnd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«Крылья, Краснодар, подрыв поездов в Ставропольском крае.</w:t>
      </w:r>
    </w:p>
    <w:p w:rsidR="003F270D" w:rsidRPr="003F270D" w:rsidRDefault="003F270D" w:rsidP="003F270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2004 г. – 8 терактов, один из которых захват школы в Беслане.</w:t>
      </w:r>
    </w:p>
    <w:p w:rsidR="003F270D" w:rsidRPr="003F270D" w:rsidRDefault="003F270D" w:rsidP="003F270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2005 г. – 4 теракта: Кавказ, Москва.</w:t>
      </w:r>
    </w:p>
    <w:p w:rsidR="003F270D" w:rsidRPr="003F270D" w:rsidRDefault="003F270D" w:rsidP="003F270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2006 г.- 2 теракта: Кавказ, Москва.</w:t>
      </w:r>
    </w:p>
    <w:p w:rsidR="003F270D" w:rsidRPr="003F270D" w:rsidRDefault="003F270D" w:rsidP="003F270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2007 г. – 7 терактов: Кавказ, Санкт-Петербург, Ставропольский край.</w:t>
      </w:r>
    </w:p>
    <w:p w:rsidR="003F270D" w:rsidRPr="003F270D" w:rsidRDefault="003F270D" w:rsidP="003F270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2008 г. – 3 теракта: Кавказ, Сочи.</w:t>
      </w:r>
    </w:p>
    <w:p w:rsidR="003F270D" w:rsidRPr="003F270D" w:rsidRDefault="003F270D" w:rsidP="003F270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2009 г. – 3 теракта: Кавказ, Санкт-Петербург.</w:t>
      </w:r>
    </w:p>
    <w:p w:rsidR="003F270D" w:rsidRPr="003F270D" w:rsidRDefault="003F270D" w:rsidP="003F270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2010 г. – 25 терактов: Санкт-Петербург, Кавказ, Москва, Ставрополь, Пятигорск, Владикавказ.</w:t>
      </w:r>
    </w:p>
    <w:p w:rsidR="003F270D" w:rsidRPr="003F270D" w:rsidRDefault="003F270D" w:rsidP="003F270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2011 г. – 12 терактов: Кавказ, </w:t>
      </w:r>
      <w:proofErr w:type="spellStart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Москва</w:t>
      </w:r>
      <w:proofErr w:type="gramStart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.В</w:t>
      </w:r>
      <w:proofErr w:type="gramEnd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олгоград</w:t>
      </w:r>
      <w:proofErr w:type="spellEnd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Комсомольск-на-Амуре.</w:t>
      </w:r>
    </w:p>
    <w:p w:rsidR="003F270D" w:rsidRPr="003F270D" w:rsidRDefault="003F270D" w:rsidP="003F270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2012 г. – 6 терактов: Кавказ.</w:t>
      </w:r>
    </w:p>
    <w:p w:rsidR="003F270D" w:rsidRPr="003F270D" w:rsidRDefault="003F270D" w:rsidP="003F270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2013 г. – 10 терактов: 3 в Волгограде, Кавказ.</w:t>
      </w:r>
    </w:p>
    <w:p w:rsidR="003F270D" w:rsidRPr="003F270D" w:rsidRDefault="003F270D" w:rsidP="003F270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2014 г. – 4 теракта: Кавказ.</w:t>
      </w:r>
    </w:p>
    <w:p w:rsidR="003F270D" w:rsidRPr="003F270D" w:rsidRDefault="003F270D" w:rsidP="003F270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2015 г. – 2 теракта: Кавказ, катастрофа А-321.</w:t>
      </w:r>
    </w:p>
    <w:p w:rsidR="003F270D" w:rsidRPr="003F270D" w:rsidRDefault="003F270D" w:rsidP="003F270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2016 г. - </w:t>
      </w:r>
      <w:r w:rsidRPr="003F270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11 апреля — нападение на здание ОВД в селе </w:t>
      </w: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Новоселицкое</w:t>
      </w:r>
      <w:r w:rsidRPr="003F270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(</w:t>
      </w: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Ставропольский край</w:t>
      </w:r>
      <w:r w:rsidRPr="003F270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); один из нападавших подорвался, двое других были убиты силами МВД, других пострадавших не было.</w:t>
      </w:r>
    </w:p>
    <w:p w:rsidR="003F270D" w:rsidRPr="003F270D" w:rsidRDefault="003F270D" w:rsidP="003F270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3A3A3B"/>
          <w:sz w:val="20"/>
          <w:szCs w:val="20"/>
          <w:lang w:eastAsia="ru-RU"/>
        </w:rPr>
        <w:t>Терроризм в России не угасает, а, наоборот, набирает силу. Кто совершает все эти, на первый взгляд, бессмысленные преступления? Почему эти злодеяния совершаются так часто? Что необходимо сделать, чтобы предотвратить террористические акты в будущем? Это те вопросы, ответы на которые мы должны знать.</w:t>
      </w:r>
    </w:p>
    <w:p w:rsidR="003F270D" w:rsidRPr="003F270D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Но, к сожалению не все молодые люди знают, что терроризм это зло, что это путь достижения цели различных экстремистских организаций. Поэтому был проведен опрос среди студентов ТТТ, с целью проанализировать степень информированности о данных понятиях среди молодежи. Результаты получились следующие.</w:t>
      </w:r>
    </w:p>
    <w:p w:rsidR="003F270D" w:rsidRPr="003F270D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2) Сообщение «Анализ </w:t>
      </w:r>
      <w:proofErr w:type="spellStart"/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анкеты-опросника</w:t>
      </w:r>
      <w:proofErr w:type="spellEnd"/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«Профилактика развития экстремистских настроений».</w:t>
      </w:r>
    </w:p>
    <w:p w:rsidR="003F270D" w:rsidRPr="003F270D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вопрос «Ксенофобия – это …» только 64% респондентов ответили, что это нетерпимость к людям другой национальности, взглядов, вероисповедания. 23% ответили, что это боязнь потерять свою национальную культуру, 13% - и вовсе затруднились ответить на данный вопрос.</w:t>
      </w:r>
    </w:p>
    <w:p w:rsidR="003F270D" w:rsidRPr="003F270D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Еще одно важное понятие при обсуждении экстремизма – это толерантность. Казалось </w:t>
      </w:r>
      <w:proofErr w:type="gramStart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</w:t>
      </w:r>
      <w:proofErr w:type="gramEnd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данный термин на слуху, в нашем техникуме постоянно проходят мероприятия, посвященные формированию чувства толерантности, но 6% респондентов затруднились ответить на вопрос «Что такое толерантность?». 94% сказали, что это уважительное отношение к людям </w:t>
      </w:r>
      <w:proofErr w:type="spellStart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другойнациональности</w:t>
      </w:r>
      <w:proofErr w:type="spellEnd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взглядов, вероисповедания и т.д.</w:t>
      </w:r>
    </w:p>
    <w:p w:rsidR="003F270D" w:rsidRPr="003F270D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Еще один термин, который вызывает много споров среди молодежи это «националист». 48% ответили, что это человек, который считает представителей своей национальности лучше всех других людей. 34% ответили, что это </w:t>
      </w:r>
      <w:proofErr w:type="gramStart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тот</w:t>
      </w:r>
      <w:proofErr w:type="gramEnd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кто пишет книги о достоинствах и недостатках представителей своей национальности. И 18% считают человека, который досконально знает свою национальную культуру.</w:t>
      </w:r>
    </w:p>
    <w:p w:rsidR="003F270D" w:rsidRPr="003F270D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Были и </w:t>
      </w:r>
      <w:proofErr w:type="spellStart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провакационные</w:t>
      </w:r>
      <w:proofErr w:type="spellEnd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вопросы. Такие как «поддерживаете ли вы практику полиции проверять документы на улице у людей неславянской внешности?». 27% респондентов ответили – Да, это нужно делать обязательно. 28% - Нет, это неприемлемо ни при каких условиях. 33% ответили, что в некоторых случаях, когда человек выглядит подозрительно. 12% ответили, что им все равно.</w:t>
      </w:r>
    </w:p>
    <w:p w:rsidR="003F270D" w:rsidRPr="003F270D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вопрос проявляли ли сами обучающиеся нетерпимость к представителям какого-либо меньшинства 86% ответили, что</w:t>
      </w:r>
      <w:proofErr w:type="gramStart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</w:t>
      </w:r>
      <w:proofErr w:type="gramEnd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икогда, 14% - затруднились с ответом.</w:t>
      </w:r>
    </w:p>
    <w:p w:rsidR="003F270D" w:rsidRPr="003F270D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39% лично </w:t>
      </w:r>
      <w:proofErr w:type="spellStart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набюдали</w:t>
      </w:r>
      <w:proofErr w:type="spellEnd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случаи унижения достоинства человека из-за его национальности или вероисповедания. 26% - видели такие случаи по </w:t>
      </w:r>
      <w:proofErr w:type="spellStart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телевизовру</w:t>
      </w:r>
      <w:proofErr w:type="spellEnd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18% - слышали от знакомых. И 17% оказались равнодушными гражданами, которые никогда </w:t>
      </w:r>
      <w:proofErr w:type="gramStart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обращали внимание</w:t>
      </w:r>
      <w:proofErr w:type="gramEnd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подобные ситуации.</w:t>
      </w:r>
    </w:p>
    <w:p w:rsidR="003F270D" w:rsidRPr="003F270D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42% опрошенных встречались в нашем городе с нетерпимым отношением к людям другой национальности и вероисповедания. 39% считают, что у нас в городе такого </w:t>
      </w:r>
      <w:proofErr w:type="gramStart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случится</w:t>
      </w:r>
      <w:proofErr w:type="gramEnd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может. Все живут дружно. 13% - сказали, что вообще не хотят думать о таком. 3% ответили, что в нашем городе есть такая проблема и она очень большая. И еще 3% не знают ответа на данный вопрос.</w:t>
      </w:r>
    </w:p>
    <w:p w:rsidR="003F270D" w:rsidRPr="003F270D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Были вопросы и на определение уровня </w:t>
      </w:r>
      <w:proofErr w:type="spellStart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сформированности</w:t>
      </w:r>
      <w:proofErr w:type="spellEnd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чувства толерантности. Так на </w:t>
      </w:r>
      <w:proofErr w:type="gramStart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</w:t>
      </w:r>
      <w:proofErr w:type="gramEnd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«Какие чувства Вы испытываете при виде людей другой национальности?» 57% ответили, что положительные, ведь Россия многонациональная страна. 43% ответили, что им все равно, на этот признак вообще не </w:t>
      </w:r>
      <w:proofErr w:type="spellStart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оращают</w:t>
      </w:r>
      <w:proofErr w:type="spellEnd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внимание.</w:t>
      </w:r>
    </w:p>
    <w:p w:rsidR="003F270D" w:rsidRPr="003F270D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</w:t>
      </w:r>
      <w:proofErr w:type="gramStart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</w:t>
      </w:r>
      <w:proofErr w:type="gramEnd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«Какие взаимоотношения важны между людьми?» 69% ответили взаимоуважение/толерантность, 29% - денежно-экономические. И 2% - безразличные, отчужденные.</w:t>
      </w:r>
    </w:p>
    <w:p w:rsidR="003F270D" w:rsidRPr="003F270D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на вопрос «Могли бы вы представить себя или своих близких в браке с человеком другой национальности или другого вероисповедания» 63% </w:t>
      </w:r>
      <w:proofErr w:type="gramStart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ответили</w:t>
      </w:r>
      <w:proofErr w:type="gramEnd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почему бы и нет, 24% нет, это не может произойти у меня в семье. И 13% да, это вполне возможно.</w:t>
      </w:r>
    </w:p>
    <w:p w:rsidR="003F270D" w:rsidRPr="003F270D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Таким образом, Большинство </w:t>
      </w:r>
      <w:proofErr w:type="gramStart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ТТТ терпимо относятся к людям другой национальности и вероисповедания, но мало знакомы с такими понятиями как ксенофобия, национализм, толерантность. </w:t>
      </w:r>
      <w:proofErr w:type="gramStart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 же анализ ответов показал, что нашим обучающимся приходилось сталкиваться в повседневной жизни с проявлением нетерпимости по национальному, религиозному и имущественному признаку.</w:t>
      </w:r>
      <w:proofErr w:type="gramEnd"/>
    </w:p>
    <w:p w:rsidR="003F270D" w:rsidRPr="003F270D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3)</w:t>
      </w: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Сейчас я предлагаю каждому участнику нашего диалога самостоятельно дать определение таким терминам, как «экстремизм, экстремистская деятельность и терроризм».</w:t>
      </w:r>
    </w:p>
    <w:p w:rsidR="003F270D" w:rsidRPr="003F270D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Пожалуйста, озвучите свои определения.</w:t>
      </w:r>
    </w:p>
    <w:p w:rsidR="003F270D" w:rsidRPr="003F270D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Видео «Что такое экстремизм?»</w:t>
      </w:r>
    </w:p>
    <w:p w:rsidR="003F270D" w:rsidRPr="003F270D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Экстремизм – это приверженность крайним взглядам и мерам. Экстремистские преступления – это преступления, совершенные по мотивам политической, идеологической, расовой, национальной, религиозной ненависти или вражды либо по мотивам ненависти или вражды в отношении какой-либо социальной группы </w:t>
      </w:r>
      <w:proofErr w:type="gramStart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имущественному признаку).</w:t>
      </w:r>
    </w:p>
    <w:p w:rsidR="003F270D" w:rsidRPr="003F270D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4) Очень часто путают политическую деятельность с </w:t>
      </w:r>
      <w:proofErr w:type="gramStart"/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экстремистской</w:t>
      </w:r>
      <w:proofErr w:type="gramEnd"/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Давайте, на примерах определим, какие наши действия будут противоречить закону, а какие нет. Будут ли являться проявлением экстремистской деятельности следующие примеры протестных действий: экологические акции «Гринпис», демонстрации антиглобалистов, несанкционированный митинг протеста, участники которого собираются на площади перед зданием городской администрации и выкрикивают лозунги?</w:t>
      </w:r>
    </w:p>
    <w:p w:rsidR="003F270D" w:rsidRPr="003F270D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секрет, что сегодня все больше и больше молодежи, которая хочет принадлежать к той или иной молодежной группе, сообществу. Может это порыв сердца, а может своеобразная дань моде. Некоторые такие сообщества совершенно безвредны и помогают действительно молодым людям найти свое место в обществе. Другие организации прикрывают красивыми лозунгами свою страшную деятельность.</w:t>
      </w:r>
    </w:p>
    <w:p w:rsidR="003F270D" w:rsidRPr="003F270D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5) Что такое молодежный экстремизм и как с ним бороться?</w:t>
      </w:r>
    </w:p>
    <w:p w:rsidR="003F270D" w:rsidRPr="003F270D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6)Какие неформальные объединения подростков вы знаете? </w:t>
      </w:r>
      <w:proofErr w:type="gramStart"/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Может</w:t>
      </w:r>
      <w:proofErr w:type="gramEnd"/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слышали о каких то </w:t>
      </w:r>
      <w:proofErr w:type="spellStart"/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эктремистски</w:t>
      </w:r>
      <w:proofErr w:type="spellEnd"/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настроенных молодежных организациях?</w:t>
      </w:r>
    </w:p>
    <w:p w:rsidR="003F270D" w:rsidRPr="003F270D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7) Почему молодые люди вступают в экстремистские организации? Как научится определять, что человек вас вербует, навязывает свою точку зрения? Как научится говорить НЕТ человеку, если понимаешь, что </w:t>
      </w:r>
      <w:proofErr w:type="spellStart"/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</w:t>
      </w:r>
      <w:proofErr w:type="spellEnd"/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хочешь вступать в данную организацию? (выступление психолога)</w:t>
      </w:r>
    </w:p>
    <w:p w:rsidR="003F270D" w:rsidRPr="003F270D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Проявлением экстремизма могут быть и террористические акты. Сегодня проблема терроризма стала как никогда актуальна. Это уже не разовые акции </w:t>
      </w:r>
      <w:proofErr w:type="gramStart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недовольных</w:t>
      </w:r>
      <w:proofErr w:type="gramEnd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существующей политической системой, а широкомасштабная война, глобальная проблема всего человечества.</w:t>
      </w:r>
    </w:p>
    <w:p w:rsidR="003F270D" w:rsidRPr="003F270D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8) Как же организована борьба с терроризмом в РФ? Какое наказание следует за совершение террористического акта или призыва к его совершению в Уголовном Кодексе Российской Федерации? Правда ли, что сейчас проверяют даже странички в социальных сетях и можно попасть под контроль правоохранительных органов даже за лайки? (выступление представителя власти)</w:t>
      </w:r>
    </w:p>
    <w:p w:rsidR="003F270D" w:rsidRPr="003F270D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9) Какие формы и методы борьбы с терроризмом вы можете назвать? Актуальны ли эти меры сегодня?</w:t>
      </w:r>
    </w:p>
    <w:p w:rsidR="003F270D" w:rsidRPr="003F270D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10) Чтобы предупредить вступление в экстремистские организации нужно воспитывать толерантность среди молодежи. Что это такое? Как Толерантность должна проявляться в повседневной жизни?</w:t>
      </w:r>
    </w:p>
    <w:p w:rsidR="003F270D" w:rsidRPr="003F270D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Соц. ролик «Профилактика экстремизма».</w:t>
      </w:r>
    </w:p>
    <w:p w:rsidR="003F270D" w:rsidRPr="003F270D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Мы живем в многонациональном, </w:t>
      </w:r>
      <w:proofErr w:type="spellStart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многоконфессиональном</w:t>
      </w:r>
      <w:proofErr w:type="spellEnd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демократическом государстве. У нас у каждого свои интересы и взгляды на жизнь. И отношения между нами зависят от каждого из нас. Если мы научимся это принимать, поймем, что самой важной ценностью является человеческая жизнь, то такие явления как экстремизм и терроризм будут искоренены.</w:t>
      </w:r>
    </w:p>
    <w:p w:rsidR="003F270D" w:rsidRPr="003F270D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III. Рефлексия:</w:t>
      </w: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каждый участник высказывают мнение о мероприятии, что их заинтересовало, поразило и т.д. Проведение анкеты.</w:t>
      </w:r>
    </w:p>
    <w:p w:rsidR="003F270D" w:rsidRPr="003F270D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IV. Подведение итогов:</w:t>
      </w:r>
    </w:p>
    <w:p w:rsidR="003F270D" w:rsidRPr="003F270D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Сегодня мы подняли одну из самых актуальных проблем в современном мире – экстремизм и терроризм. Как мы видим от этой заразы XXI в. не застрахован ни один человек. Беда может придти в каждый дом. Мировое сообщество, наше государство в лице правоохранительных органов активно борется с этими явлениями. Но и мы можем внести посильный вклад в эту борьбу, спасти себя и своих близких. Проявлять бдительность и избегать общения с людьми, которые навязывают вам ненависть к людям другой национальности, религии, других политических взглядов.</w:t>
      </w:r>
    </w:p>
    <w:p w:rsidR="003F270D" w:rsidRPr="003F270D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Наше мероприятие я хочу закончить словами </w:t>
      </w: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Татьяны Федоровой «Странник».</w:t>
      </w:r>
    </w:p>
    <w:p w:rsidR="003F270D" w:rsidRPr="003F270D" w:rsidRDefault="003F270D" w:rsidP="003F27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небе сияло солнце, землю сушило жаром,</w:t>
      </w: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Травы поили воздух черным сонным угаром.</w:t>
      </w: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Шел по дороге Странник, пыльный и загорелый,</w:t>
      </w: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Думал о смысле жизни, несовершенстве тела</w:t>
      </w:r>
      <w:proofErr w:type="gramStart"/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…</w:t>
      </w: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</w:t>
      </w:r>
      <w:proofErr w:type="gramEnd"/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оказался Странник в темной еловой чаще.</w:t>
      </w: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Встретил он на дороге группу людей кричащих.</w:t>
      </w: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Палками и камнями, гневно крича проклятья,</w:t>
      </w: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Женщину люди били в ярком богатом платье.</w:t>
      </w: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Оправдывая перед Странником жестокость и беспощадность,</w:t>
      </w: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Люди сказали хором</w:t>
      </w:r>
      <w:proofErr w:type="gramStart"/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:</w:t>
      </w:r>
      <w:proofErr w:type="gramEnd"/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3F270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«Мы убиваем Жадность».</w:t>
      </w:r>
      <w:r w:rsidRPr="003F270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br/>
      </w: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И, покачав головою, Странник покинул поле.</w:t>
      </w: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Много он видел грязи, много страданий, боли.</w:t>
      </w: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Вечер сменялся ночью, ночь вытесняло утро.</w:t>
      </w: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Дни чередой бежали – секунды, часы, минуты.</w:t>
      </w: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Снегом земля покрылась, в поле кружился ветер,</w:t>
      </w: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Шел по дороге Странник – вечно один на свете.</w:t>
      </w: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Группу людей увидел Странник у черной речки.</w:t>
      </w: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Люди в воде топили злобного человечка.</w:t>
      </w: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Показывая на человечка, держа его крепко за локоть,</w:t>
      </w: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Люди сказали хором: </w:t>
      </w:r>
      <w:r w:rsidRPr="003F270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«Имя ему – Жестокость!»</w:t>
      </w:r>
      <w:r w:rsidRPr="003F270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br/>
      </w: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И, покачав головою, Странник ушел по снегу</w:t>
      </w:r>
      <w:proofErr w:type="gramStart"/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</w:t>
      </w:r>
      <w:proofErr w:type="gramEnd"/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 дороге встретил странного человека.</w:t>
      </w: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Шел он босой и голый, бил себя длинной палкой.</w:t>
      </w: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Был он ужасно тощий, синий, в крови и жалкий.</w:t>
      </w: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Страннику так объяснил он, видя во взгляде жалость: </w:t>
      </w:r>
      <w:r w:rsidRPr="003F270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«Я в себе убиваю Жестокость, я убиваю Жадность».</w:t>
      </w:r>
      <w:r w:rsidRPr="003F270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br/>
      </w: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Справившись с удивленьем, вновь покачав головою,</w:t>
      </w: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Странник ему ответил</w:t>
      </w:r>
      <w:proofErr w:type="gramStart"/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:</w:t>
      </w:r>
      <w:proofErr w:type="gramEnd"/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«Их надо бить любовью!</w:t>
      </w: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Много вещей я видел, много людей я встретил:</w:t>
      </w: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Каждый десятый жаден, мстителен каждый третий,</w:t>
      </w: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Каждый четвертый развратен и каждый себя погубит.</w:t>
      </w: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Я не встречал ни разу того, кто вечно любит».</w:t>
      </w: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 тихо махнув рукою, Странник ушел по снегу</w:t>
      </w:r>
      <w:proofErr w:type="gramStart"/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</w:t>
      </w:r>
      <w:proofErr w:type="gramEnd"/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скать по белому свету </w:t>
      </w:r>
      <w:r w:rsidRPr="003F270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Любящего Человека</w:t>
      </w:r>
    </w:p>
    <w:p w:rsidR="003F270D" w:rsidRPr="003F270D" w:rsidRDefault="003F270D" w:rsidP="003F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 надеюсь, что ваши сердца будут наполнены только любовью. И мы громко скажем: «Нет экстремизму! Нет терроризму!»</w:t>
      </w:r>
    </w:p>
    <w:p w:rsidR="003F270D" w:rsidRPr="003F270D" w:rsidRDefault="003F270D" w:rsidP="003F27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F27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Лист-опросник</w:t>
      </w:r>
      <w:proofErr w:type="spellEnd"/>
    </w:p>
    <w:p w:rsidR="003F270D" w:rsidRPr="003F270D" w:rsidRDefault="003F270D" w:rsidP="003F2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Что такое экстремизм?</w:t>
      </w:r>
    </w:p>
    <w:p w:rsidR="003F270D" w:rsidRPr="003F270D" w:rsidRDefault="003F270D" w:rsidP="003F2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Что такое экстремистская деятельность?</w:t>
      </w:r>
    </w:p>
    <w:p w:rsidR="003F270D" w:rsidRPr="003F270D" w:rsidRDefault="003F270D" w:rsidP="003F2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Что такое терроризм?</w:t>
      </w:r>
    </w:p>
    <w:p w:rsidR="003F270D" w:rsidRPr="003F270D" w:rsidRDefault="003F270D" w:rsidP="003F2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Рефлексия</w:t>
      </w:r>
    </w:p>
    <w:p w:rsidR="003F270D" w:rsidRPr="003F270D" w:rsidRDefault="003F270D" w:rsidP="003F2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 Знаете ли Вы что такое экстремизм?</w:t>
      </w:r>
    </w:p>
    <w:p w:rsidR="003F270D" w:rsidRPr="003F270D" w:rsidRDefault="003F270D" w:rsidP="003F2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Знаю</w:t>
      </w:r>
    </w:p>
    <w:p w:rsidR="003F270D" w:rsidRPr="003F270D" w:rsidRDefault="003F270D" w:rsidP="003F2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Скорее знаю</w:t>
      </w:r>
    </w:p>
    <w:p w:rsidR="003F270D" w:rsidRPr="003F270D" w:rsidRDefault="003F270D" w:rsidP="003F2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Скорее не знаю</w:t>
      </w:r>
    </w:p>
    <w:p w:rsidR="003F270D" w:rsidRPr="003F270D" w:rsidRDefault="003F270D" w:rsidP="003F2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Не знаю</w:t>
      </w:r>
    </w:p>
    <w:p w:rsidR="003F270D" w:rsidRPr="003F270D" w:rsidRDefault="003F270D" w:rsidP="003F2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Затрудняюсь ответить.</w:t>
      </w:r>
    </w:p>
    <w:p w:rsidR="003F270D" w:rsidRPr="003F270D" w:rsidRDefault="003F270D" w:rsidP="003F2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В чем, по Вашему мнению, заключаются основные причины экстремизма?</w:t>
      </w:r>
    </w:p>
    <w:p w:rsidR="003F270D" w:rsidRPr="003F270D" w:rsidRDefault="003F270D" w:rsidP="003F270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многонациональности населения, проживающего на территории России</w:t>
      </w:r>
    </w:p>
    <w:p w:rsidR="003F270D" w:rsidRPr="003F270D" w:rsidRDefault="003F270D" w:rsidP="003F270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низкой правовой культуре населения и недостаточной терпимости людей</w:t>
      </w:r>
    </w:p>
    <w:p w:rsidR="003F270D" w:rsidRPr="003F270D" w:rsidRDefault="003F270D" w:rsidP="003F270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целенаправленном «разжигании» представителями экстремистско-настроенных организаций националистической агрессии</w:t>
      </w:r>
    </w:p>
    <w:p w:rsidR="003F270D" w:rsidRPr="003F270D" w:rsidRDefault="003F270D" w:rsidP="003F270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недостаточном правовом просвещении граждан в сфере противодействия (профилактики) экстремизма</w:t>
      </w:r>
    </w:p>
    <w:p w:rsidR="003F270D" w:rsidRPr="003F270D" w:rsidRDefault="003F270D" w:rsidP="003F270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недостаточном количестве центров досуга и специальных </w:t>
      </w:r>
      <w:proofErr w:type="spellStart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досуговых</w:t>
      </w:r>
      <w:proofErr w:type="spellEnd"/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программ для детей подросткового возраста и взрослого населения</w:t>
      </w:r>
    </w:p>
    <w:p w:rsidR="003F270D" w:rsidRPr="003F270D" w:rsidRDefault="003F270D" w:rsidP="003F270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кризисе школьного и семейного воспитания</w:t>
      </w:r>
    </w:p>
    <w:p w:rsidR="003F270D" w:rsidRPr="003F270D" w:rsidRDefault="003F270D" w:rsidP="003F270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 деформации системы ценностей в современном обществе</w:t>
      </w:r>
    </w:p>
    <w:p w:rsidR="003F270D" w:rsidRPr="003F270D" w:rsidRDefault="003F270D" w:rsidP="003F270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Иное__________________________________________________________________________________________________________________________________________________.</w:t>
      </w:r>
    </w:p>
    <w:p w:rsidR="003F270D" w:rsidRPr="003F270D" w:rsidRDefault="003F270D" w:rsidP="003F2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Какие способы профилактики экстремизма наиболее приемлемы с Вашей точки зрения?</w:t>
      </w:r>
    </w:p>
    <w:p w:rsidR="003F270D" w:rsidRPr="003F270D" w:rsidRDefault="003F270D" w:rsidP="003F270D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Радикальные, допускающие ужесточение уголовной ответственности за экстремизм, недопущение создания и функционирования новых религиозных и национальных объединений, тотальную цензуру</w:t>
      </w:r>
    </w:p>
    <w:p w:rsidR="003F270D" w:rsidRPr="003F270D" w:rsidRDefault="003F270D" w:rsidP="003F270D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Способы, основанные на опыте цивилизованных зарубежных стран в профилактике экстремизма</w:t>
      </w:r>
    </w:p>
    <w:p w:rsidR="003F270D" w:rsidRPr="003F270D" w:rsidRDefault="003F270D" w:rsidP="003F270D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Либеральные, предполагающие лишь административную ответственность за экстремизм, позволяющие создание и функционирование новых религиозных и национальных объединений, отсутствие всякой цензуры.</w:t>
      </w:r>
    </w:p>
    <w:p w:rsidR="003F270D" w:rsidRPr="003F270D" w:rsidRDefault="003F270D" w:rsidP="003F2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Как Вы относитесь к действиям представителей экстремистских организаций?</w:t>
      </w:r>
    </w:p>
    <w:p w:rsidR="003F270D" w:rsidRPr="003F270D" w:rsidRDefault="003F270D" w:rsidP="003F270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Осуждаю подобные действия</w:t>
      </w:r>
    </w:p>
    <w:p w:rsidR="003F270D" w:rsidRPr="003F270D" w:rsidRDefault="003F270D" w:rsidP="003F270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Скорее осуждаю</w:t>
      </w:r>
    </w:p>
    <w:p w:rsidR="003F270D" w:rsidRPr="003F270D" w:rsidRDefault="003F270D" w:rsidP="003F270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Одобряю подобные действия</w:t>
      </w:r>
    </w:p>
    <w:p w:rsidR="003F270D" w:rsidRPr="003F270D" w:rsidRDefault="003F270D" w:rsidP="003F270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Скорее одобряю</w:t>
      </w:r>
    </w:p>
    <w:p w:rsidR="003F270D" w:rsidRPr="003F270D" w:rsidRDefault="003F270D" w:rsidP="003F270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Затрудняюсь ответить.</w:t>
      </w:r>
    </w:p>
    <w:p w:rsidR="003F270D" w:rsidRPr="003F270D" w:rsidRDefault="003F270D" w:rsidP="003F2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 От кого, по Вашему мнению, в наибольшей степени зависит решение проблем экстремизма?</w:t>
      </w:r>
    </w:p>
    <w:p w:rsidR="003F270D" w:rsidRPr="003F270D" w:rsidRDefault="003F270D" w:rsidP="003F270D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населения в целом</w:t>
      </w:r>
    </w:p>
    <w:p w:rsidR="003F270D" w:rsidRPr="003F270D" w:rsidRDefault="003F270D" w:rsidP="003F270D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правоохранительных органов</w:t>
      </w:r>
    </w:p>
    <w:p w:rsidR="003F270D" w:rsidRPr="003F270D" w:rsidRDefault="003F270D" w:rsidP="003F270D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местных (муниципальных) властей</w:t>
      </w:r>
    </w:p>
    <w:p w:rsidR="003F270D" w:rsidRPr="003F270D" w:rsidRDefault="003F270D" w:rsidP="003F270D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региональных (областных) властей</w:t>
      </w:r>
    </w:p>
    <w:p w:rsidR="003F270D" w:rsidRPr="003F270D" w:rsidRDefault="003F270D" w:rsidP="003F270D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федеральных властей</w:t>
      </w:r>
    </w:p>
    <w:p w:rsidR="003F270D" w:rsidRPr="003F270D" w:rsidRDefault="003F270D" w:rsidP="003F270D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меня самого.</w:t>
      </w:r>
    </w:p>
    <w:p w:rsidR="003F270D" w:rsidRPr="003F270D" w:rsidRDefault="003F270D" w:rsidP="003F2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4B4CAA" w:rsidRPr="003F270D" w:rsidRDefault="004B4CAA" w:rsidP="003F270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4B4CAA" w:rsidRPr="003F270D" w:rsidSect="003F270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81DB4"/>
    <w:multiLevelType w:val="multilevel"/>
    <w:tmpl w:val="5A1C3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859FA"/>
    <w:multiLevelType w:val="multilevel"/>
    <w:tmpl w:val="502E6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B7F04"/>
    <w:multiLevelType w:val="multilevel"/>
    <w:tmpl w:val="1DC44E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2217C"/>
    <w:multiLevelType w:val="multilevel"/>
    <w:tmpl w:val="9E500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B65480"/>
    <w:multiLevelType w:val="multilevel"/>
    <w:tmpl w:val="99B08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522656"/>
    <w:multiLevelType w:val="multilevel"/>
    <w:tmpl w:val="BA641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BC2F5B"/>
    <w:multiLevelType w:val="multilevel"/>
    <w:tmpl w:val="C56EAD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C835AE"/>
    <w:multiLevelType w:val="multilevel"/>
    <w:tmpl w:val="221A8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70D"/>
    <w:rsid w:val="003F270D"/>
    <w:rsid w:val="004B4CAA"/>
    <w:rsid w:val="00583103"/>
    <w:rsid w:val="00C9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AA"/>
  </w:style>
  <w:style w:type="paragraph" w:styleId="3">
    <w:name w:val="heading 3"/>
    <w:basedOn w:val="a"/>
    <w:link w:val="30"/>
    <w:uiPriority w:val="9"/>
    <w:qFormat/>
    <w:rsid w:val="003F27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27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2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2210</Words>
  <Characters>12600</Characters>
  <Application>Microsoft Office Word</Application>
  <DocSecurity>0</DocSecurity>
  <Lines>105</Lines>
  <Paragraphs>29</Paragraphs>
  <ScaleCrop>false</ScaleCrop>
  <Company>HOME</Company>
  <LinksUpToDate>false</LinksUpToDate>
  <CharactersWithSpaces>14781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2018-05-11T12:04:00Z</dcterms:created>
  <dcterms:modified xsi:type="dcterms:W3CDTF">2018-05-11T12:48:00Z</dcterms:modified>
</cp:coreProperties>
</file>